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Ильназ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Муллаянов Радим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Шаймарданов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Фатахов Самат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Айтуган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Румянцев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Магадиев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«Факел»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Бабайцев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Языков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