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«ЛадаНск-ОСШ»</w:t>
            </w:r>
            <w:r>
              <w:rPr>
                <w:b/>
                <w:sz w:val="20"/>
              </w:rPr>
              <w:t>Самарская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Лукьянов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Щадин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Герасимов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Рангаев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Бадрутдинов Булат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Рангаев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Кочетков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 Родион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Копин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Комиссаров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Наткин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Кочетков В.А.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Кисилев А.В.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«Патриот» Пензенская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Чикранов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Сетяев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Сумбаев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Дермичев Аким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Богдевич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Краюшкин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Пугачев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Карачев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Шабанов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Демин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Тимошкин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Данилин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Янгулов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Усачев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Салин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Бетин А.А.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Долгов А.Г.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