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2009-2010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Минигареев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Ракзин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Буравцов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Залилов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Ишмуратов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Всеволод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Якшигулов Радмир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«Раменское»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Стриковцов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