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«Шеф»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Жижин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Березкин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Судаков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Каморин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Грузднев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Коншин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Капурин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Монтлевич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Быстров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Михашин Леонид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Пушков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«Старт» Тюменская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Порядкин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Плещенков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Стрельников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Хачикян Арман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Попович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Илясов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Осипов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Ульянов Егор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