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«Автомобилист»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Чугаев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Буранова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Десятков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Христолюбов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Жижина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Соловьев А.С.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«Медведь»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Кремнев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Мисюрин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Ишкулов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Мосолыгин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Салюков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Горшенин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Коблов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