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«Штурм»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Попеляев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Талалаев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Сайберг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Багрянцев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Голубятников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Кипке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Фатыхов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Есаулов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Копач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Сергучев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Слепцов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Мыреев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Душенко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Харлампиев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Саввинов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Развозжаев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Сандаков Яков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