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Садыхов Теймур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Резанцев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Чобанян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Стешенко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Статин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Кудрявцев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«Союз-2»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Дейникин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Бедаидзе Амиран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Мамыкин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Гусанов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Лепшоков Алан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