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«Витязь»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Андреан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Чащин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Окусков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Коптяев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Заткальницкий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Тараканов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Капустин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««Наследие-1»»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Дубницкий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Лепинских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Худяков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