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«Автомобилист»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Алик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