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«Серовские девчата»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Шабардина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Герб Милена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Бледная Ася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Скорнякова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Животовская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Вахитова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Бутусова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Хмелевская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Жарникова Агриппина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Титов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«Росомаха»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Закиева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Братчикова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Корионова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Грицаева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Давлетбаева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Хакимова 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