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«Факел»</w:t>
            </w:r>
            <w:r>
              <w:rPr>
                <w:b/>
                <w:sz w:val="20"/>
              </w:rPr>
              <w:t>Алтайский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Бабайцев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Кайгородов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Константинов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Языков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«Восток» Республика Марий Эл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Фадеев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Порфирьев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Наиль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Перевозчиков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Бобошников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Мяконьких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Бобошников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