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«Радий»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Алексеевский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Ярец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Салахетдинов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Ражев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Гримов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Шепелев Вадим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хоккея С. Фёдорова» Мурманская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Соколович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Хаджилий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Верхотурцев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Крючек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Демичев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Пузанов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Эль-Тавиль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Овсянников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Федоров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Кольченко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