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«Лисы»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Теплоухова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Мусихина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Гонышева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Ветрова Амалия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Грудачёва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Анцупова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Миненко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Лисовец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«Автомобилист»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Аракелова Анжелика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Ряпосова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Варехина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Компанец Антонина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Оленина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Шахматова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Таланова Юлианна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Гамова Риана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Сустретова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Малышева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