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«Вертикаль»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Аркатов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Кушнерик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Манухин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Хиль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Клюс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Булах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Боярчук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Сайфутдинов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Гладких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Аркатова М.В.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Губаха»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Зальцзейлер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Шарифуллин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Балтакис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Розов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Ивонин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Байдаков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Колесников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06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