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«Сб. Нижегородской области»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Олюнина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Кабузенко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Топчий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Петровская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Дергачева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Лада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Шилякова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Кашина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Мартюшова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Грибанова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Меркушенко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Смурова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Пахомова Наталья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««Атлант»»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Сивкович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Помазан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Камских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Хрыкова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Хахулина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Коростиленко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Мохосоева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Чехович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Ащеулова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Муллабаева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Пархонина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Кулебякина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Пучкова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Кособокова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Иванова Елена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