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«Славутич»</w:t>
            </w:r>
            <w:r>
              <w:rPr>
                <w:b/>
                <w:sz w:val="20"/>
              </w:rPr>
              <w:t>Смоленская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Алепин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Сафронов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Намаюнас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Матейко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Юдин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Левченков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Святкин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Куракин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Перебейнос Феликс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Зинган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Пармеев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Никитенков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Потёмкин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Батаев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Семенников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Шульц Даниил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Матейко Алена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«Шагди» Республика Адыгея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Авдонин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Ковалёв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Шашев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Вержбицкий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Кушко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Кумпилов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Заплетин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Латвинский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Богорубов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Акопян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Штрауб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Непсов 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Непсо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Байбарович Филипп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Богорубова Елена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57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34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