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Уссурийск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Ковганко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Томчак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Полукаров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Меренков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Бессолицин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Дадабаев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Подсевакин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«Тайфун» Ставрополь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Няга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Аксельрод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Кириченко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