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«Тайфун-2»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Бинюков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Хобод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Кириченко Александр Михайлович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Чебоксары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