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«Легион»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Амерханов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Тютюник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Калимуллин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«Вертикаль»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Аркатов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Кушнерик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Манухин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Клюс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Булах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Сайфутдинов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Аркатова М.В.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