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«Соколы»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Аглиуллин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Трофимов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Биктимеров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Махиянов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Минигареев Раян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Ахметзянов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Исрафилов Динислам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Нурислам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Валиуллин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Сафин Р.Н.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«СШ-хоккей им А. Черепанова»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Пьянков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Еськов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Телегин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Сухачев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Грудев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Столяров С.Н.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