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«Акмола»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Корогез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Креймер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Чертолин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Алтынбек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Айткожа Алмас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Мисюк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Кляцких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Марат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Кудабаев Алимжан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Даулетбек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Шарыгин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Трипольский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Акибаев Батырхан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Калугин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Черников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Гомельской области»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Шестопалов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Таенчук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Атрощенко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Таболин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Соляник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Керимов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Ковальчук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Тамилович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Устиненко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Селицкий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Колыхов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Тищенко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Криволуцкий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Баровая Валентина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