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«Кстово»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Калявин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Шокуров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Тикко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Соленников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Фехретдинов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Павлович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Птицын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Брохман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