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«Центр-луч»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Джумабаев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Шуклин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Бельский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Бондаренко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Зеленцов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Ворожко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Егорычев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Жабицкий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Брагин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Куксов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Сапожников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Серегин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Прелов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Аббакумовский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«Форвард» Амурская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Тимохин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Красотин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Скупой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Ковешников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Кречко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Романюк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Романюк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Загайнов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Бермичев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Кряжев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Кряжев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Демченко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Букреев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