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Афонькин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Лемасов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Замора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Омеленчук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Устинов-Иванов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Лемзяков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Масько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Зацепин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Кубарев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Деранжулин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Шиманович Николай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Омеленчук Татьяна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«Акулы»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