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«Орлы»</w:t>
            </w:r>
            <w:r>
              <w:rPr>
                <w:b/>
                <w:sz w:val="20"/>
              </w:rPr>
              <w:t>Краснодарский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Святослав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Олифиренко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Гунченко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Бусов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Леонтьев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Мкртчян Мартин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Васильчев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Тынкачев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Дёгтев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Мартынец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Дедиков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Политов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Бусов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«Рассвет» Красноярский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Ячменева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Галиахметов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Туголуков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Крашенинников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Мещеряков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Музычук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Чеботарева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Елфимов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Вершинский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Герменчук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Чумилин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Бурмаго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Литвинцев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33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59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