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«Магадан»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Горожанкин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Угрюмов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Скороходов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Лутфуллин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Швырев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Якоби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Ларю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Акинфиев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Кужба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Мартынюк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Прусаков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Тарханов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Нагайченко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Минияров Д.И.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«Омь»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Аннус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Зайчикова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Вайтович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Асессоров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Чаунин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Куторга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Дворяткин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Кудлаев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Думатов Мейрам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