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Донской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«Тула»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Лобнер Влас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Кажарин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Остроушко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Нагель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Черкасский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