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«Смена»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Кухаренко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Почечуй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Даргин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Евгачин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Галузин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Заусаев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Диреча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Пантюхов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Попутько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Демаков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«Сахалинские акулы» Сахалинская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Каверзнев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Микулин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Пысин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Скарлухин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Солодягин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Чернявский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Пожидаев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Глебездин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Азьмука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Асмаев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Михалев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