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Москвичев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Звездов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Кобец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Шрамченко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Кайер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Шушков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волчата»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Ясонов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Унжаков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Котлованов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Поворознюк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Данилюк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Шляхтин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Фетисов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