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«Асса»</w:t>
            </w:r>
            <w:r>
              <w:rPr>
                <w:b/>
                <w:sz w:val="20"/>
              </w:rPr>
              <w:t>Республика Ингушетия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Бруданин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Мальцагов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Тангиев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Мухаммад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Танкиев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Малсаг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Чуралев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«Полярные Волки»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Малюгин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Созонов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Рудницкий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Унусян Агаси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Дружинин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