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волки»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Шебаршов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Балышев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Ходько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Жадинский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Инюшев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Марусов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«Северная олимпия» Республика Коми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Парчиев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Торлопов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Гнилянский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Гойда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Изъюров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Балашов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Парначев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Тарахтий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