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Свистунов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Наркевич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Гришаков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Сальков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Круглецов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Пахомов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Гришаков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«Вымпел» Брянская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Бомбин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Лушков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Бобок Станислава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Гайсенок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Родькина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Шароварин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Маслов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