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«Приморье»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Дермешков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Варивода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Ковганко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Юрков Филипп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Полукаров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Меренков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Кузора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Шафиков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Копейкин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Ильченко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Пличко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Сайфутдинов Ринат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Дадабаев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Подсевакин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Севостьянов Петр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«Ярославич 2010» Ярославская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Малых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Яковлев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Бондарь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Вавилов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Сорокин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Балашов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Гордецкий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Чемлев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Игнатьев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Просяник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Ловыгин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Ляченков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Бакалеев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Ахунов Мариус-Турсун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Пантаев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37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