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««Бочкари»»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Гагарин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Викулин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Боровцов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Снадин И.К.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Боровцов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«Сеченово»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