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Машара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Денбров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Авдонин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Вержбицкий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Латвинский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Богорубов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Акопян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Штрауб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Богорубова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