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«Торпедо-парус»</w:t>
            </w:r>
            <w:r>
              <w:rPr>
                <w:b/>
                <w:sz w:val="20"/>
              </w:rPr>
              <w:t>Курганская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Перекотий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Ахнапов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Василий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Сычугов Никита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«Водник» Тюменская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Радченко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Кугаевский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Суворов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Тюльков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Еловик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Путров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