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2007 – 2009, 2010 - 2011, 2012 - 2014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соревнований юных хоккеистов «Золотая шайба 3 х 3» среди команд девушек 2007 – 2009, 2010 — 2011, 2012 — 2014 годов рождения 03 марта — 09 марта 2024 года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05.03.2024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«Ангелы-Ники»</w:t>
            </w:r>
            <w:r>
              <w:rPr>
                <w:b/>
                <w:sz w:val="20"/>
              </w:rPr>
              <w:t>Киров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«Челябинские волчицы» Челябинск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