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Козубня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Лунина Ярославна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Демская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«Ника» Ставрапольский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Капанадзе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Мелкозёрова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Калинник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Умнова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Стасюкевич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Терлецкая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Дурманов М.Н.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