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Гришаков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Круглецов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Вечканов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Рвачев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Гришаков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«Дизель» Луганская Народная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Поддубный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Серджан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Плужников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Гарбалиев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Коршунов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