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«Вертикаль»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Игнатченко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Клыга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Казарцев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Кислинский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Гречишников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Клеветов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Дзех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Чучманский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Зуйков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Серов В.Н.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Астапеев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Миньтюков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Седнев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Юськов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Герлейн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Мейзер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Хильченко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Благушин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