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Болотников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Лошкарев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Арутюнян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Овчинников Роман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