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«Лесные пчелы»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Леонов Антип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Гуськов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Данель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Зяббарова 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Зяббаров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Ибрагимов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Евстафьев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Бограшов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«Динамо-Ульяновск» Ульяновская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