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«Тайфун»</w:t>
            </w:r>
            <w:r>
              <w:rPr>
                <w:b/>
                <w:sz w:val="20"/>
              </w:rPr>
              <w:t>Ставрополь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 Михайлович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