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«Ледовое поколение»</w:t>
            </w:r>
            <w:r>
              <w:rPr>
                <w:b/>
                <w:sz w:val="20"/>
              </w:rPr>
              <w:t>Орловская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Кардашов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Политико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Рошко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Зилин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