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«Росомаха»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Закиева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Братчикова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Корионова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Тулейкина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Грицаева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Давлетбаева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Хакимова 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«Красотули»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Белкина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Тетерина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Новокшонова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Адамова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Актыбаева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Зубаирова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Колбасюк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Чаузова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Анастасин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